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b/>
          <w:i/>
          <w:sz w:val="26"/>
          <w:szCs w:val="26"/>
          <w:lang w:val="en-US"/>
        </w:rPr>
        <w:t>Уважаемы</w:t>
      </w:r>
      <w:r>
        <w:rPr>
          <w:rFonts w:cs="Times New Roman" w:ascii="Times New Roman" w:hAnsi="Times New Roman"/>
          <w:b/>
          <w:i/>
          <w:sz w:val="26"/>
          <w:szCs w:val="26"/>
          <w:lang w:val="ru-RU"/>
        </w:rPr>
        <w:t xml:space="preserve">е </w:t>
      </w:r>
      <w:r>
        <w:rPr>
          <w:rFonts w:cs="Times New Roman" w:ascii="Times New Roman" w:hAnsi="Times New Roman"/>
          <w:b/>
          <w:i/>
          <w:sz w:val="26"/>
          <w:szCs w:val="26"/>
          <w:lang w:val="ru-RU"/>
        </w:rPr>
        <w:t>предпринимател</w:t>
      </w:r>
      <w:r>
        <w:rPr>
          <w:rFonts w:cs="Times New Roman" w:ascii="Times New Roman" w:hAnsi="Times New Roman"/>
          <w:b/>
          <w:i/>
          <w:sz w:val="26"/>
          <w:szCs w:val="26"/>
          <w:lang w:val="ru-RU"/>
        </w:rPr>
        <w:t>и</w:t>
      </w:r>
      <w:r>
        <w:rPr>
          <w:rFonts w:cs="Times New Roman" w:ascii="Times New Roman" w:hAnsi="Times New Roman"/>
          <w:b/>
          <w:i/>
          <w:sz w:val="26"/>
          <w:szCs w:val="26"/>
        </w:rPr>
        <w:t>!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Управлением ПФР в </w:t>
      </w:r>
      <w:r>
        <w:rPr>
          <w:rFonts w:cs="Times New Roman" w:ascii="Times New Roman" w:hAnsi="Times New Roman"/>
          <w:sz w:val="26"/>
          <w:szCs w:val="26"/>
        </w:rPr>
        <w:t xml:space="preserve">Нижнеудинском </w:t>
      </w:r>
      <w:r>
        <w:rPr>
          <w:rFonts w:cs="Times New Roman" w:ascii="Times New Roman" w:hAnsi="Times New Roman"/>
          <w:sz w:val="26"/>
          <w:szCs w:val="26"/>
        </w:rPr>
        <w:t xml:space="preserve">районе проводится работа по учету пенсионных прав индивидуальных предпринимателей, у которых отсутствуют сведения о периодах работы и (или) иной деятельности до 2002 года.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Эти сведения очень важны для Вас, поскольку полнота учета таких сведений напрямую влияет на Ваши пенсионные права и размер будущей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пенсии.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Проведенная нами работа показала, что на Вашем индивидуальном лицевом счете не отражены сведения о периодах работы и иной деятельности до 2002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Для обеспечения полного учета Ваших пенсионных прав предлагаем Вам обратиться в Управление ПФР по месту регистрации ИП с оригиналом трудовой книжки и иными документами, подтверждающими Ваш стаж (справки о работе, военный билет, свидетельства о </w:t>
      </w:r>
      <w:r>
        <w:rPr>
          <w:rFonts w:cs="Times New Roman" w:ascii="Times New Roman" w:hAnsi="Times New Roman"/>
          <w:sz w:val="26"/>
          <w:szCs w:val="26"/>
        </w:rPr>
        <w:t>заключении брака, документ об образовании</w:t>
      </w:r>
      <w:r>
        <w:rPr>
          <w:rFonts w:cs="Times New Roman" w:ascii="Times New Roman" w:hAnsi="Times New Roman"/>
          <w:sz w:val="26"/>
          <w:szCs w:val="26"/>
        </w:rPr>
        <w:t>) и мы подготовим форму СЗВ-К для Вас самостоятельно.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Консультации по всем возникающим вопросам Вы можете получить в Управлении ПФР по телефонам </w:t>
      </w:r>
      <w:r>
        <w:rPr>
          <w:rFonts w:cs="Times New Roman" w:ascii="Times New Roman" w:hAnsi="Times New Roman"/>
          <w:sz w:val="26"/>
          <w:szCs w:val="26"/>
        </w:rPr>
        <w:t>7-22-42, каб №14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  <w:t>Благодарим за сотрудничество,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6"/>
          <w:szCs w:val="26"/>
        </w:rPr>
        <w:t xml:space="preserve">Управление ПФР в </w:t>
      </w:r>
      <w:r>
        <w:rPr>
          <w:rFonts w:cs="Times New Roman" w:ascii="Times New Roman" w:hAnsi="Times New Roman"/>
          <w:b/>
          <w:i/>
          <w:sz w:val="26"/>
          <w:szCs w:val="26"/>
        </w:rPr>
        <w:t>Нижнеудинском</w:t>
      </w:r>
      <w:r>
        <w:rPr>
          <w:rFonts w:cs="Times New Roman" w:ascii="Times New Roman" w:hAnsi="Times New Roman"/>
          <w:b/>
          <w:i/>
          <w:sz w:val="26"/>
          <w:szCs w:val="26"/>
        </w:rPr>
        <w:t xml:space="preserve"> районе Иркутской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20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0a4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a1763"/>
    <w:rPr>
      <w:color w:val="0000FF" w:themeColor="hyperlink"/>
      <w:u w:val="single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rsid w:val="00d00a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d00a04"/>
    <w:rPr>
      <w:rFonts w:ascii="Times New Roman" w:hAnsi="Times New Roman" w:cs="Times New Roman"/>
      <w:sz w:val="26"/>
      <w:szCs w:val="26"/>
      <w:vertAlign w:val="superscript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9f4fe1"/>
    <w:rPr>
      <w:rFonts w:ascii="Tahoma" w:hAnsi="Tahoma" w:cs="Tahoma"/>
      <w:sz w:val="16"/>
      <w:szCs w:val="16"/>
    </w:rPr>
  </w:style>
  <w:style w:type="character" w:styleId="Style17" w:customStyle="1">
    <w:name w:val="Текст концевой сноски Знак"/>
    <w:basedOn w:val="DefaultParagraphFont"/>
    <w:link w:val="ab"/>
    <w:uiPriority w:val="99"/>
    <w:semiHidden/>
    <w:qFormat/>
    <w:rsid w:val="00674f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674f78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a6"/>
    <w:uiPriority w:val="99"/>
    <w:semiHidden/>
    <w:unhideWhenUsed/>
    <w:qFormat/>
    <w:rsid w:val="00d00a04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6321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9f4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ac"/>
    <w:uiPriority w:val="99"/>
    <w:semiHidden/>
    <w:unhideWhenUsed/>
    <w:qFormat/>
    <w:rsid w:val="00674f7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52a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937C-B1BC-491B-B33B-162AAD97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LibreOffice/5.2.2.2$Windows_x86 LibreOffice_project/8f96e87c890bf8fa77463cd4b640a2312823f3ad</Application>
  <Pages>1</Pages>
  <Words>145</Words>
  <Characters>908</Characters>
  <CharactersWithSpaces>1047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2017-10-20T03:10:00Z</dcterms:created>
  <dc:creator>Селукова</dc:creator>
  <dc:description/>
  <dc:language>ru-RU</dc:language>
  <cp:lastModifiedBy/>
  <cp:lastPrinted>2017-10-19T03:43:00Z</cp:lastPrinted>
  <dcterms:modified xsi:type="dcterms:W3CDTF">2017-11-01T17:37:45Z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