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7D" w:rsidRPr="00F6275D" w:rsidRDefault="00C620D0" w:rsidP="0026227D">
      <w:pPr>
        <w:spacing w:after="0"/>
        <w:jc w:val="center"/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t>МАРКИРОВКА ТОВАРА</w:t>
      </w:r>
      <w:r w:rsidR="0078319D" w:rsidRPr="00F6275D"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  <w:t>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Что</w:t>
      </w:r>
      <w:r w:rsidR="00051992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такое маркировка?</w:t>
      </w:r>
      <w:r w:rsidR="00051992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Маркировка — это контрольно-идентификационный знак (</w:t>
      </w:r>
      <w:proofErr w:type="spell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КиЗ</w:t>
      </w:r>
      <w:proofErr w:type="spell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) на товаре.  Его может создать только единый оператор маркировки — Центр развития перспективных технологий.  Для изделий из драгоценных металлов (с марта 2024) – маркировку  </w:t>
      </w:r>
      <w:proofErr w:type="gram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будет</w:t>
      </w:r>
      <w:proofErr w:type="gram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осуществляет Гознак.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Где находится</w:t>
      </w:r>
      <w:r w:rsidRPr="00117A8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маркировка товара</w:t>
      </w:r>
      <w:r w:rsidRPr="00117A8A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>?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На упаковке, ярлыке, этикетке или таре.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Зачем нужна </w:t>
      </w:r>
      <w:r w:rsidRPr="00117A8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маркировка товара</w:t>
      </w:r>
      <w:r w:rsidRPr="00117A8A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>?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 помощью маркировки (</w:t>
      </w:r>
      <w:proofErr w:type="spell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КиЗ</w:t>
      </w:r>
      <w:proofErr w:type="spell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)  можно идентифицировать товар, его подлинность,  отследить его путь от производителя  до продажи или списания. Маркировка товаров позволяет узнать всю информацию  конкретного товара — где он был изготовлен, из каких материалов, его параметры. </w:t>
      </w:r>
    </w:p>
    <w:p w:rsidR="00371A41" w:rsidRDefault="00C620D0" w:rsidP="00371A41">
      <w:pPr>
        <w:spacing w:after="0"/>
        <w:ind w:firstLine="567"/>
        <w:jc w:val="both"/>
        <w:rPr>
          <w:rFonts w:ascii="Comic Sans MS" w:hAnsi="Comic Sans MS" w:cs="Times New Roman"/>
          <w:b/>
          <w:sz w:val="28"/>
          <w:szCs w:val="28"/>
        </w:rPr>
      </w:pPr>
      <w:r w:rsidRPr="00371A41">
        <w:rPr>
          <w:rFonts w:ascii="Comic Sans MS" w:hAnsi="Comic Sans MS" w:cs="Times New Roman"/>
          <w:b/>
          <w:color w:val="C00000"/>
          <w:sz w:val="28"/>
          <w:szCs w:val="28"/>
        </w:rPr>
        <w:t>Кто участвует в процессе маркировки?</w:t>
      </w:r>
    </w:p>
    <w:p w:rsidR="00C620D0" w:rsidRPr="00371A41" w:rsidRDefault="00C620D0" w:rsidP="00371A41">
      <w:pPr>
        <w:pStyle w:val="a9"/>
        <w:numPr>
          <w:ilvl w:val="0"/>
          <w:numId w:val="28"/>
        </w:numPr>
        <w:tabs>
          <w:tab w:val="left" w:pos="284"/>
        </w:tabs>
        <w:spacing w:after="0"/>
        <w:ind w:left="0" w:firstLine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371A41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производители</w:t>
      </w:r>
      <w:r w:rsidRPr="00371A4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маркируют продукцию и вводят её в оборот;</w:t>
      </w:r>
    </w:p>
    <w:p w:rsidR="00C620D0" w:rsidRPr="00C620D0" w:rsidRDefault="00C620D0" w:rsidP="00371A41">
      <w:pPr>
        <w:pStyle w:val="a9"/>
        <w:numPr>
          <w:ilvl w:val="0"/>
          <w:numId w:val="28"/>
        </w:numPr>
        <w:tabs>
          <w:tab w:val="left" w:pos="284"/>
        </w:tabs>
        <w:spacing w:after="0"/>
        <w:ind w:left="0" w:firstLine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spellStart"/>
      <w:r w:rsidRPr="00C620D0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поставщики</w:t>
      </w:r>
      <w:r w:rsidRPr="00371A41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и</w:t>
      </w:r>
      <w:proofErr w:type="spellEnd"/>
      <w:r w:rsidRPr="00371A41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 импортёры 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сверяют </w:t>
      </w:r>
      <w:proofErr w:type="spell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КиЗ</w:t>
      </w:r>
      <w:proofErr w:type="spell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 документах от производителей и сообщают «Честному </w:t>
      </w:r>
      <w:proofErr w:type="spell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ЗНАКу</w:t>
      </w:r>
      <w:proofErr w:type="spell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», когда приняли продукцию</w:t>
      </w:r>
      <w:r w:rsidR="00371A4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и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продали её;</w:t>
      </w:r>
    </w:p>
    <w:p w:rsidR="00C620D0" w:rsidRPr="00C620D0" w:rsidRDefault="00371A41" w:rsidP="00C33AAE">
      <w:pPr>
        <w:pStyle w:val="a9"/>
        <w:numPr>
          <w:ilvl w:val="0"/>
          <w:numId w:val="28"/>
        </w:numPr>
        <w:tabs>
          <w:tab w:val="left" w:pos="9781"/>
        </w:tabs>
        <w:spacing w:after="0"/>
        <w:ind w:left="284" w:hanging="284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1183640</wp:posOffset>
            </wp:positionV>
            <wp:extent cx="692848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58" y="21486"/>
                <wp:lineTo x="2155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0D0" w:rsidRPr="00C620D0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торговые сети, розница</w:t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сверяет </w:t>
      </w:r>
      <w:proofErr w:type="spellStart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КиЗ</w:t>
      </w:r>
      <w:proofErr w:type="spellEnd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 документах от поставщиков, сообщает «Честному </w:t>
      </w:r>
      <w:proofErr w:type="spellStart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ЗНАКу</w:t>
      </w:r>
      <w:proofErr w:type="spellEnd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» о принятии товара и выводит продукцию из оборота путём продажи потребителю.</w:t>
      </w:r>
    </w:p>
    <w:p w:rsidR="00371A41" w:rsidRPr="00F6275D" w:rsidRDefault="00371A41" w:rsidP="00371A41">
      <w:pPr>
        <w:spacing w:after="0"/>
        <w:jc w:val="center"/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lastRenderedPageBreak/>
        <w:t>МАРКИРОВКА ТОВАРА</w:t>
      </w:r>
      <w:r w:rsidRPr="00F6275D"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  <w:t>.</w:t>
      </w:r>
    </w:p>
    <w:p w:rsidR="00C620D0" w:rsidRPr="00095EC5" w:rsidRDefault="00C620D0" w:rsidP="00C620D0">
      <w:pPr>
        <w:spacing w:after="0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</w:pPr>
      <w:r w:rsidRPr="00095EC5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 xml:space="preserve">Какие товары должны быть обязательно маркированы?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Список товаров, подлежащих обязательной маркировке, поэтапно пополняется. </w:t>
      </w:r>
    </w:p>
    <w:p w:rsidR="00C620D0" w:rsidRPr="00C620D0" w:rsidRDefault="00C33AAE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370840</wp:posOffset>
            </wp:positionV>
            <wp:extent cx="252222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372" y="21303"/>
                <wp:lineTo x="213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В настоящий момент обязательной маркировке подлежат товары из следующих групп: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Алкоголь - с 1 января 2016, регистрируется в </w:t>
      </w:r>
      <w:r w:rsidRPr="00AE3E8B">
        <w:rPr>
          <w:rFonts w:ascii="Arial" w:hAnsi="Arial" w:cs="Arial"/>
          <w:color w:val="333333"/>
          <w:sz w:val="28"/>
          <w:shd w:val="clear" w:color="auto" w:fill="FFFFFF"/>
        </w:rPr>
        <w:t>Единой  государственной автоматизированной информационной системе (ЕГАИС)</w:t>
      </w:r>
      <w:proofErr w:type="gramStart"/>
      <w:r w:rsidRPr="00AE3E8B">
        <w:rPr>
          <w:rFonts w:ascii="Comic Sans MS" w:hAnsi="Comic Sans MS" w:cs="Times New Roman"/>
          <w:bCs/>
          <w:sz w:val="28"/>
        </w:rPr>
        <w:t xml:space="preserve"> ;</w:t>
      </w:r>
      <w:proofErr w:type="gramEnd"/>
    </w:p>
    <w:p w:rsidR="00AE3E8B" w:rsidRPr="00AE3E8B" w:rsidRDefault="00AE3E8B" w:rsidP="00AE3E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omic Sans MS" w:hAnsi="Comic Sans MS" w:cs="Times New Roman"/>
          <w:b/>
          <w:bCs/>
          <w:sz w:val="28"/>
        </w:rPr>
      </w:pPr>
      <w:r w:rsidRPr="00AE3E8B">
        <w:rPr>
          <w:rFonts w:ascii="Comic Sans MS" w:hAnsi="Comic Sans MS" w:cs="Times New Roman"/>
          <w:b/>
          <w:bCs/>
          <w:sz w:val="28"/>
        </w:rPr>
        <w:t>В системе «Честный  знак»: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Шубы и изделия из меха -  с 12 августа 2016;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Табачные изделия </w:t>
      </w:r>
      <w:bookmarkStart w:id="0" w:name="_GoBack"/>
      <w:bookmarkEnd w:id="0"/>
      <w:r w:rsidRPr="00AE3E8B">
        <w:rPr>
          <w:rFonts w:ascii="Comic Sans MS" w:hAnsi="Comic Sans MS" w:cs="Times New Roman"/>
          <w:bCs/>
          <w:sz w:val="28"/>
        </w:rPr>
        <w:t>- с 1 июля 2019;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Обувь - с 1 июля 2020 года;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Товары лёгкой промышленности    - с 1 января  2021 года;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Духи и туалетная вода – с 1 октября 2020;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Шины и покрышки - с 1 ноября 2020;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Фотоаппараты и лампы-вспышки -  с 1 октября  2020;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Упакованная питьевая вода - с 1 декабря 2021;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Молочная продукция– с 1 июня 2021;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Пиво и слабоалкогольные напитки – с 1 октября 2023;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Безалкогольные напитки – с 1 декабря 2023;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proofErr w:type="spellStart"/>
      <w:r w:rsidRPr="00AE3E8B">
        <w:rPr>
          <w:rFonts w:ascii="Comic Sans MS" w:hAnsi="Comic Sans MS" w:cs="Times New Roman"/>
          <w:bCs/>
          <w:sz w:val="28"/>
        </w:rPr>
        <w:t>БАДы</w:t>
      </w:r>
      <w:proofErr w:type="spellEnd"/>
      <w:r w:rsidRPr="00AE3E8B">
        <w:rPr>
          <w:rFonts w:ascii="Comic Sans MS" w:hAnsi="Comic Sans MS" w:cs="Times New Roman"/>
          <w:bCs/>
          <w:sz w:val="28"/>
        </w:rPr>
        <w:t>, антисептики -  с 1 сентября 2023.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Лекарственные препараты – с 1 июля 2019; 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Медицинские изделия – с 1 сентября 2023;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Кресла-коляски – с 1 сентября 2023;</w:t>
      </w:r>
    </w:p>
    <w:p w:rsidR="00C620D0" w:rsidRPr="00C33AAE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C33AAE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Какие виды маркировок применяются?  </w:t>
      </w:r>
    </w:p>
    <w:p w:rsidR="00C620D0" w:rsidRPr="00C620D0" w:rsidRDefault="00095EC5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331470</wp:posOffset>
            </wp:positionV>
            <wp:extent cx="340995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79" y="21494"/>
                <wp:lineTo x="214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Для разных товаров предусмотрены разные способы маркировки. Например, для меховых изделий используются  RFID-метки — микрочипы, в которых с помощью радиочастотной идентификации зашифрованы сведения об объекте. Сигареты, обувь, одежду, молочные продукты и другие товары маркируют двухмерными </w:t>
      </w:r>
      <w:proofErr w:type="spellStart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штрихкодамиDataMatrix</w:t>
      </w:r>
      <w:proofErr w:type="spellEnd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.  </w:t>
      </w:r>
    </w:p>
    <w:p w:rsidR="00C33AAE" w:rsidRPr="00F6275D" w:rsidRDefault="00C33AAE" w:rsidP="00C33AAE">
      <w:pPr>
        <w:spacing w:after="0"/>
        <w:jc w:val="center"/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lastRenderedPageBreak/>
        <w:t>МАРКИРОВКА ТОВАРА</w:t>
      </w:r>
      <w:r w:rsidRPr="00F6275D"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  <w:t>.</w:t>
      </w:r>
    </w:p>
    <w:p w:rsidR="00C620D0" w:rsidRPr="00C33AAE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C33AAE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Что должна содержать </w:t>
      </w:r>
      <w:r w:rsidRPr="00C33AAE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маркировка товара</w:t>
      </w:r>
      <w:r w:rsidRPr="00C33AAE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?</w:t>
      </w:r>
    </w:p>
    <w:p w:rsidR="00C620D0" w:rsidRPr="00C620D0" w:rsidRDefault="00095EC5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53975</wp:posOffset>
            </wp:positionV>
            <wp:extent cx="384492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11" y="21424"/>
                <wp:lineTo x="2151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Наименование товара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Предназначение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Информацию о производителе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Страну производства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Контактную информацию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Объем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Срок годности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Информацию об особых условиях хранения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Рекомендации по использованию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Меры предосторожности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Данные о партии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Состав.</w:t>
      </w:r>
    </w:p>
    <w:p w:rsidR="00C620D0" w:rsidRPr="00095EC5" w:rsidRDefault="00C620D0" w:rsidP="00C620D0">
      <w:pPr>
        <w:spacing w:after="0"/>
        <w:ind w:firstLine="567"/>
        <w:jc w:val="both"/>
        <w:rPr>
          <w:rFonts w:ascii="Comic Sans MS" w:hAnsi="Comic Sans MS" w:cs="Times New Roman"/>
          <w:b/>
          <w:bCs/>
          <w:color w:val="C00000"/>
          <w:sz w:val="28"/>
          <w:szCs w:val="28"/>
        </w:rPr>
      </w:pPr>
      <w:r w:rsidRPr="00095EC5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Какая ответственность за нарушение  обязательных требований по маркировке?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hAnsi="Comic Sans MS" w:cs="Times New Roman"/>
          <w:sz w:val="28"/>
          <w:szCs w:val="28"/>
          <w:shd w:val="clear" w:color="auto" w:fill="FFFFFF"/>
        </w:rPr>
      </w:pPr>
      <w:r w:rsidRPr="00C620D0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За нарушение правил работы с маркировкой предусмотрена административная и уголовная ответственность.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</w:pPr>
      <w:r w:rsidRPr="00C620D0">
        <w:rPr>
          <w:rFonts w:ascii="Comic Sans MS" w:hAnsi="Comic Sans MS" w:cs="Times New Roman"/>
          <w:sz w:val="28"/>
          <w:szCs w:val="28"/>
        </w:rPr>
        <w:t xml:space="preserve">Штраф для граждан составляет от 2 тысяч до 4  тысяч рублей, </w:t>
      </w:r>
      <w:proofErr w:type="spellStart"/>
      <w:r w:rsidRPr="00C620D0">
        <w:rPr>
          <w:rFonts w:ascii="Comic Sans MS" w:hAnsi="Comic Sans MS" w:cs="Times New Roman"/>
          <w:sz w:val="28"/>
          <w:szCs w:val="28"/>
        </w:rPr>
        <w:t>надолжностных</w:t>
      </w:r>
      <w:proofErr w:type="spellEnd"/>
      <w:r w:rsidRPr="00C620D0">
        <w:rPr>
          <w:rFonts w:ascii="Comic Sans MS" w:hAnsi="Comic Sans MS" w:cs="Times New Roman"/>
          <w:sz w:val="28"/>
          <w:szCs w:val="28"/>
        </w:rPr>
        <w:t xml:space="preserve"> лиц от 5 до 10 тысяч руб., для юридических лиц – от 50  до 300 тысяч руб., а так же </w:t>
      </w:r>
      <w:proofErr w:type="gramStart"/>
      <w:r w:rsidRPr="00C620D0">
        <w:rPr>
          <w:rFonts w:ascii="Comic Sans MS" w:hAnsi="Comic Sans MS" w:cs="Times New Roman"/>
          <w:sz w:val="28"/>
          <w:szCs w:val="28"/>
        </w:rPr>
        <w:t>с</w:t>
      </w:r>
      <w:proofErr w:type="gramEnd"/>
      <w:r w:rsidRPr="00C620D0">
        <w:rPr>
          <w:rFonts w:ascii="Comic Sans MS" w:hAnsi="Comic Sans MS" w:cs="Times New Roman"/>
          <w:sz w:val="28"/>
          <w:szCs w:val="28"/>
        </w:rPr>
        <w:t xml:space="preserve"> </w:t>
      </w:r>
      <w:proofErr w:type="gramStart"/>
      <w:r w:rsidRPr="00C620D0">
        <w:rPr>
          <w:rFonts w:ascii="Comic Sans MS" w:hAnsi="Comic Sans MS" w:cs="Times New Roman"/>
          <w:sz w:val="28"/>
          <w:szCs w:val="28"/>
        </w:rPr>
        <w:t>конфискация</w:t>
      </w:r>
      <w:proofErr w:type="gramEnd"/>
      <w:r w:rsidRPr="00C620D0">
        <w:rPr>
          <w:rFonts w:ascii="Comic Sans MS" w:hAnsi="Comic Sans MS" w:cs="Times New Roman"/>
          <w:sz w:val="28"/>
          <w:szCs w:val="28"/>
        </w:rPr>
        <w:t xml:space="preserve"> </w:t>
      </w:r>
      <w:proofErr w:type="spellStart"/>
      <w:r w:rsidRPr="00C620D0">
        <w:rPr>
          <w:rFonts w:ascii="Comic Sans MS" w:hAnsi="Comic Sans MS" w:cs="Times New Roman"/>
          <w:sz w:val="28"/>
          <w:szCs w:val="28"/>
        </w:rPr>
        <w:t>непромаркированной</w:t>
      </w:r>
      <w:proofErr w:type="spellEnd"/>
      <w:r w:rsidRPr="00C620D0">
        <w:rPr>
          <w:rFonts w:ascii="Comic Sans MS" w:hAnsi="Comic Sans MS" w:cs="Times New Roman"/>
          <w:sz w:val="28"/>
          <w:szCs w:val="28"/>
        </w:rPr>
        <w:t xml:space="preserve"> продукции. Уголовная ответственность наступает в случаях, когда стоимость </w:t>
      </w:r>
      <w:proofErr w:type="spellStart"/>
      <w:r w:rsidRPr="00C620D0">
        <w:rPr>
          <w:rFonts w:ascii="Comic Sans MS" w:hAnsi="Comic Sans MS" w:cs="Times New Roman"/>
          <w:sz w:val="28"/>
          <w:szCs w:val="28"/>
        </w:rPr>
        <w:t>непромаркированной</w:t>
      </w:r>
      <w:proofErr w:type="spellEnd"/>
      <w:r w:rsidRPr="00C620D0">
        <w:rPr>
          <w:rFonts w:ascii="Comic Sans MS" w:hAnsi="Comic Sans MS" w:cs="Times New Roman"/>
          <w:sz w:val="28"/>
          <w:szCs w:val="28"/>
        </w:rPr>
        <w:t xml:space="preserve"> продукции превышает крупный или особо крупный размер. </w:t>
      </w:r>
    </w:p>
    <w:p w:rsidR="00C620D0" w:rsidRPr="0063175F" w:rsidRDefault="00095EC5" w:rsidP="00C620D0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</w:pPr>
      <w:r w:rsidRPr="0063175F">
        <w:rPr>
          <w:b/>
          <w:noProof/>
          <w:color w:val="00B05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340360</wp:posOffset>
            </wp:positionV>
            <wp:extent cx="412432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50" y="21500"/>
                <wp:lineTo x="2155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0D0" w:rsidRPr="0063175F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 xml:space="preserve">Благодаря введению обязательной маркировки  товара,   у потребителя  появилась  возможность делать правильный и качественный выбор товаров. Приобретение продукции у добросовестных продавцов влечет за собой гарантию защиты его прав. </w:t>
      </w:r>
    </w:p>
    <w:p w:rsidR="004865F5" w:rsidRDefault="004865F5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lastRenderedPageBreak/>
        <w:t>ПРОВЕРКА ТОВАРА В СИСТЕМЕ</w:t>
      </w:r>
    </w:p>
    <w:p w:rsidR="004865F5" w:rsidRPr="004865F5" w:rsidRDefault="004865F5" w:rsidP="004865F5">
      <w:pPr>
        <w:spacing w:after="0"/>
        <w:jc w:val="center"/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</w:pPr>
      <w:r w:rsidRPr="004865F5">
        <w:rPr>
          <w:rStyle w:val="ab"/>
          <w:rFonts w:ascii="Comic Sans MS" w:hAnsi="Comic Sans MS"/>
          <w:color w:val="C00000"/>
          <w:sz w:val="44"/>
          <w:szCs w:val="44"/>
        </w:rPr>
        <w:t>«ЧЕСТНЫЙ ЗНАК»</w:t>
      </w:r>
      <w:r w:rsidRPr="004865F5"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  <w:t>.</w:t>
      </w:r>
    </w:p>
    <w:p w:rsidR="004865F5" w:rsidRDefault="004865F5" w:rsidP="004865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65F5" w:rsidRPr="004865F5" w:rsidRDefault="00FD1089" w:rsidP="004865F5">
      <w:pPr>
        <w:spacing w:after="0"/>
        <w:jc w:val="both"/>
        <w:rPr>
          <w:rFonts w:ascii="Comic Sans MS" w:hAnsi="Comic Sans MS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1137285</wp:posOffset>
            </wp:positionV>
            <wp:extent cx="4372610" cy="3419475"/>
            <wp:effectExtent l="0" t="0" r="0" b="0"/>
            <wp:wrapTight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F5" w:rsidRPr="004865F5">
        <w:rPr>
          <w:rFonts w:ascii="Comic Sans MS" w:hAnsi="Comic Sans MS" w:cs="Times New Roman"/>
          <w:sz w:val="28"/>
          <w:szCs w:val="24"/>
        </w:rPr>
        <w:t xml:space="preserve">Государственная маркировка </w:t>
      </w:r>
      <w:r w:rsidR="004865F5" w:rsidRPr="004865F5">
        <w:rPr>
          <w:rFonts w:ascii="Comic Sans MS" w:hAnsi="Comic Sans MS" w:cs="Times New Roman"/>
          <w:color w:val="C00000"/>
          <w:sz w:val="28"/>
          <w:szCs w:val="24"/>
        </w:rPr>
        <w:t>«Честный знак»</w:t>
      </w:r>
      <w:r w:rsidR="004865F5" w:rsidRPr="004865F5">
        <w:rPr>
          <w:rFonts w:ascii="Comic Sans MS" w:hAnsi="Comic Sans MS" w:cs="Times New Roman"/>
          <w:sz w:val="28"/>
          <w:szCs w:val="24"/>
        </w:rPr>
        <w:t xml:space="preserve"> — это защита от подделок</w:t>
      </w:r>
      <w:r>
        <w:rPr>
          <w:rFonts w:ascii="Comic Sans MS" w:hAnsi="Comic Sans MS" w:cs="Times New Roman"/>
          <w:sz w:val="28"/>
          <w:szCs w:val="24"/>
        </w:rPr>
        <w:t xml:space="preserve">. </w:t>
      </w:r>
      <w:r w:rsidRPr="00FD1089">
        <w:rPr>
          <w:rFonts w:ascii="Comic Sans MS" w:hAnsi="Comic Sans MS" w:cs="Times New Roman"/>
          <w:sz w:val="28"/>
          <w:szCs w:val="24"/>
        </w:rPr>
        <w:t>Благодаря маркировке покупатель получает уверенность в качестве и безопасности лекарств, молока, воды, обуви, духов и других товаров, с которыми мы встречаемся каждый день в магазинах, аптеках и Интернете.</w:t>
      </w:r>
      <w:r>
        <w:rPr>
          <w:rFonts w:ascii="Comic Sans MS" w:hAnsi="Comic Sans MS" w:cs="Times New Roman"/>
          <w:sz w:val="28"/>
          <w:szCs w:val="24"/>
        </w:rPr>
        <w:t>С</w:t>
      </w:r>
      <w:r w:rsidR="004865F5" w:rsidRPr="004865F5">
        <w:rPr>
          <w:rFonts w:ascii="Comic Sans MS" w:hAnsi="Comic Sans MS" w:cs="Times New Roman"/>
          <w:sz w:val="28"/>
          <w:szCs w:val="24"/>
        </w:rPr>
        <w:t>истема маркировки, призвана дать потребителю информацию о происхождении товараи защитить потребителей от фальсификата.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color w:val="00B050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 xml:space="preserve">Приложение </w:t>
      </w:r>
      <w:r w:rsidRPr="004865F5">
        <w:rPr>
          <w:rFonts w:ascii="Comic Sans MS" w:hAnsi="Comic Sans MS" w:cs="Times New Roman"/>
          <w:color w:val="C00000"/>
          <w:sz w:val="28"/>
          <w:szCs w:val="28"/>
        </w:rPr>
        <w:t>«Честный знак»</w:t>
      </w:r>
      <w:r w:rsidRPr="004865F5">
        <w:rPr>
          <w:rFonts w:ascii="Comic Sans MS" w:hAnsi="Comic Sans MS" w:cs="Times New Roman"/>
          <w:sz w:val="28"/>
          <w:szCs w:val="28"/>
        </w:rPr>
        <w:t xml:space="preserve"> сканирует как </w:t>
      </w:r>
      <w:proofErr w:type="spellStart"/>
      <w:r w:rsidRPr="004865F5">
        <w:rPr>
          <w:rFonts w:ascii="Comic Sans MS" w:hAnsi="Comic Sans MS" w:cs="Times New Roman"/>
          <w:sz w:val="28"/>
          <w:szCs w:val="28"/>
        </w:rPr>
        <w:t>DataMatrix</w:t>
      </w:r>
      <w:proofErr w:type="spellEnd"/>
      <w:r w:rsidRPr="004865F5">
        <w:rPr>
          <w:rFonts w:ascii="Comic Sans MS" w:hAnsi="Comic Sans MS" w:cs="Times New Roman"/>
          <w:sz w:val="28"/>
          <w:szCs w:val="28"/>
        </w:rPr>
        <w:t xml:space="preserve"> коды, так и обычные штрих-коды. Причём сделать это можно как на самих </w:t>
      </w:r>
      <w:proofErr w:type="gramStart"/>
      <w:r w:rsidRPr="004865F5">
        <w:rPr>
          <w:rFonts w:ascii="Comic Sans MS" w:hAnsi="Comic Sans MS" w:cs="Times New Roman"/>
          <w:sz w:val="28"/>
          <w:szCs w:val="28"/>
        </w:rPr>
        <w:t>товарах</w:t>
      </w:r>
      <w:proofErr w:type="gramEnd"/>
      <w:r w:rsidRPr="004865F5">
        <w:rPr>
          <w:rFonts w:ascii="Comic Sans MS" w:hAnsi="Comic Sans MS" w:cs="Times New Roman"/>
          <w:sz w:val="28"/>
          <w:szCs w:val="28"/>
        </w:rPr>
        <w:t xml:space="preserve"> так и на упаковке. 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 xml:space="preserve">Покупатели, отсканировав цифровой код, получат всю необходимую информацию. 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743585</wp:posOffset>
            </wp:positionV>
            <wp:extent cx="363283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65F5">
        <w:rPr>
          <w:rFonts w:ascii="Comic Sans MS" w:hAnsi="Comic Sans MS" w:cs="Times New Roman"/>
          <w:sz w:val="28"/>
          <w:szCs w:val="28"/>
        </w:rPr>
        <w:t xml:space="preserve">Для проверки в </w:t>
      </w:r>
      <w:r>
        <w:rPr>
          <w:rFonts w:ascii="Comic Sans MS" w:hAnsi="Comic Sans MS" w:cs="Times New Roman"/>
          <w:sz w:val="28"/>
          <w:szCs w:val="28"/>
        </w:rPr>
        <w:t xml:space="preserve">системе </w:t>
      </w:r>
      <w:r w:rsidRPr="004865F5">
        <w:rPr>
          <w:rFonts w:ascii="Comic Sans MS" w:hAnsi="Comic Sans MS" w:cs="Times New Roman"/>
          <w:color w:val="C00000"/>
          <w:sz w:val="28"/>
          <w:szCs w:val="28"/>
        </w:rPr>
        <w:t>«Честный знак»,</w:t>
      </w:r>
      <w:r w:rsidRPr="004865F5">
        <w:rPr>
          <w:rFonts w:ascii="Comic Sans MS" w:hAnsi="Comic Sans MS" w:cs="Times New Roman"/>
          <w:sz w:val="28"/>
          <w:szCs w:val="28"/>
        </w:rPr>
        <w:t xml:space="preserve"> достаточно просто просканировать код с этикетки камерой телефона. Вы сможете убедиться в подлинности своих покупок, оградить себя от подделок и узнать всю информацию о производителе; о дате, времени и месте производства; о сроке годности; о движении товара от завода до магазина и многом другом. </w:t>
      </w:r>
    </w:p>
    <w:p w:rsidR="004865F5" w:rsidRDefault="004865F5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</w:p>
    <w:p w:rsidR="006E3CA8" w:rsidRDefault="006E3CA8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</w:p>
    <w:p w:rsidR="004865F5" w:rsidRDefault="004865F5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lastRenderedPageBreak/>
        <w:t>ПРОВЕРКА ТОВАРА В СИСТЕМЕ</w:t>
      </w:r>
    </w:p>
    <w:p w:rsidR="004865F5" w:rsidRPr="004865F5" w:rsidRDefault="004865F5" w:rsidP="004865F5">
      <w:pPr>
        <w:spacing w:after="0"/>
        <w:jc w:val="center"/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</w:pPr>
      <w:r w:rsidRPr="004865F5">
        <w:rPr>
          <w:rStyle w:val="ab"/>
          <w:rFonts w:ascii="Comic Sans MS" w:hAnsi="Comic Sans MS"/>
          <w:color w:val="C00000"/>
          <w:sz w:val="44"/>
          <w:szCs w:val="44"/>
        </w:rPr>
        <w:t>«ЧЕСТНЫЙ ЗНАК»</w:t>
      </w:r>
      <w:r w:rsidRPr="004865F5"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  <w:t>.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</w:p>
    <w:p w:rsidR="004865F5" w:rsidRPr="004865F5" w:rsidRDefault="004865F5" w:rsidP="004865F5">
      <w:pPr>
        <w:spacing w:after="0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865F5">
        <w:rPr>
          <w:rFonts w:ascii="Comic Sans MS" w:hAnsi="Comic Sans MS" w:cs="Times New Roman"/>
          <w:b/>
          <w:color w:val="C00000"/>
          <w:sz w:val="28"/>
          <w:szCs w:val="28"/>
        </w:rPr>
        <w:t>Как определить, что товар поддельный или сомнительный?</w:t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b/>
          <w:sz w:val="28"/>
          <w:szCs w:val="28"/>
        </w:rPr>
      </w:pPr>
      <w:r w:rsidRPr="004865F5">
        <w:rPr>
          <w:rFonts w:ascii="Comic Sans MS" w:hAnsi="Comic Sans MS" w:cs="Times New Roman"/>
          <w:b/>
          <w:sz w:val="28"/>
          <w:szCs w:val="28"/>
        </w:rPr>
        <w:t>Наведите сканер в приложении на код маркировки.</w:t>
      </w:r>
    </w:p>
    <w:p w:rsidR="004865F5" w:rsidRPr="004865F5" w:rsidRDefault="005D4522" w:rsidP="004865F5">
      <w:pPr>
        <w:spacing w:after="0"/>
        <w:rPr>
          <w:rFonts w:ascii="Comic Sans MS" w:hAnsi="Comic Sans MS" w:cs="Times New Roman"/>
          <w:b/>
          <w:sz w:val="28"/>
          <w:szCs w:val="28"/>
        </w:rPr>
      </w:pPr>
      <w:r w:rsidRPr="004865F5">
        <w:rPr>
          <w:rFonts w:ascii="Comic Sans MS" w:hAnsi="Comic Sans MS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279400</wp:posOffset>
            </wp:positionV>
            <wp:extent cx="2886075" cy="13550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4865F5">
        <w:rPr>
          <w:rFonts w:ascii="Comic Sans MS" w:hAnsi="Comic Sans MS" w:cs="Times New Roman"/>
          <w:b/>
          <w:color w:val="00B050"/>
          <w:sz w:val="28"/>
          <w:szCs w:val="28"/>
        </w:rPr>
        <w:t>Положительный статус</w:t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>При сканировании кода маркировки в приложении вы видите зеленый статус: проверьте, отличается ли описание на этикетке от того, что написано на экране. Если да, то это нарушение, сообщите о нём.</w:t>
      </w:r>
    </w:p>
    <w:p w:rsidR="004865F5" w:rsidRPr="004865F5" w:rsidRDefault="005D4522" w:rsidP="004865F5">
      <w:pPr>
        <w:spacing w:after="0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4865F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151130</wp:posOffset>
            </wp:positionV>
            <wp:extent cx="2886075" cy="12674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F5" w:rsidRPr="004865F5">
        <w:rPr>
          <w:rFonts w:ascii="Comic Sans MS" w:hAnsi="Comic Sans MS" w:cs="Times New Roman"/>
          <w:b/>
          <w:color w:val="00B050"/>
          <w:sz w:val="28"/>
          <w:szCs w:val="28"/>
        </w:rPr>
        <w:t>Нейтральный статус</w:t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>При сканировании кода маркировки в приложении вы видите серый статус: уточните, покупали ли вы данный товар. Если дата отличается или вы не приобретали его, или есть другие несовпадения, сообщите о нарушении!</w:t>
      </w:r>
    </w:p>
    <w:p w:rsidR="004865F5" w:rsidRPr="004865F5" w:rsidRDefault="005D4522" w:rsidP="004865F5">
      <w:pPr>
        <w:spacing w:after="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4865F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106045</wp:posOffset>
            </wp:positionV>
            <wp:extent cx="297053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71" y="21316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F5" w:rsidRPr="004865F5">
        <w:rPr>
          <w:rFonts w:ascii="Comic Sans MS" w:hAnsi="Comic Sans MS" w:cs="Times New Roman"/>
          <w:b/>
          <w:color w:val="00B050"/>
          <w:sz w:val="28"/>
          <w:szCs w:val="28"/>
        </w:rPr>
        <w:t>Отрицательный статус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>При сканировании кода вы видите красный статус: товар является сомнительным или не прошел проверку на подлинность, или выявлены другие нарушения. Покупать его опасно. Сообщите об этом в приложении Честный ЗНАК, и ваша заявка будет направлена в контрольные органы, а вы сможете получить приз от партнеров.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</w:p>
    <w:p w:rsidR="004865F5" w:rsidRPr="005D4522" w:rsidRDefault="004865F5" w:rsidP="005D4522">
      <w:pPr>
        <w:spacing w:after="0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5D4522">
        <w:rPr>
          <w:rFonts w:ascii="Comic Sans MS" w:hAnsi="Comic Sans MS" w:cs="Times New Roman"/>
          <w:b/>
          <w:color w:val="C00000"/>
          <w:sz w:val="28"/>
          <w:szCs w:val="28"/>
        </w:rPr>
        <w:t>Как сообщить о нарушении?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 xml:space="preserve">В приложении «Честный знак» </w:t>
      </w:r>
      <w:r w:rsidR="005D4522">
        <w:rPr>
          <w:rFonts w:ascii="Comic Sans MS" w:hAnsi="Comic Sans MS" w:cs="Times New Roman"/>
          <w:sz w:val="28"/>
          <w:szCs w:val="28"/>
        </w:rPr>
        <w:t xml:space="preserve">- </w:t>
      </w:r>
      <w:r w:rsidRPr="004865F5">
        <w:rPr>
          <w:rFonts w:ascii="Comic Sans MS" w:hAnsi="Comic Sans MS" w:cs="Times New Roman"/>
          <w:sz w:val="28"/>
          <w:szCs w:val="28"/>
        </w:rPr>
        <w:t>вкладк</w:t>
      </w:r>
      <w:r w:rsidR="005D4522">
        <w:rPr>
          <w:rFonts w:ascii="Comic Sans MS" w:hAnsi="Comic Sans MS" w:cs="Times New Roman"/>
          <w:sz w:val="28"/>
          <w:szCs w:val="28"/>
        </w:rPr>
        <w:t>а</w:t>
      </w:r>
      <w:r w:rsidR="005D4522" w:rsidRPr="00D72680">
        <w:rPr>
          <w:rFonts w:ascii="Comic Sans MS" w:hAnsi="Comic Sans MS" w:cs="Times New Roman"/>
          <w:color w:val="00B050"/>
          <w:sz w:val="28"/>
          <w:szCs w:val="28"/>
        </w:rPr>
        <w:t>«С</w:t>
      </w:r>
      <w:r w:rsidRPr="00D72680">
        <w:rPr>
          <w:rFonts w:ascii="Comic Sans MS" w:hAnsi="Comic Sans MS" w:cs="Times New Roman"/>
          <w:color w:val="00B050"/>
          <w:sz w:val="28"/>
          <w:szCs w:val="28"/>
        </w:rPr>
        <w:t>ообщить о нарушении</w:t>
      </w:r>
      <w:r w:rsidR="005D4522" w:rsidRPr="00D72680">
        <w:rPr>
          <w:rFonts w:ascii="Comic Sans MS" w:hAnsi="Comic Sans MS" w:cs="Times New Roman"/>
          <w:color w:val="00B050"/>
          <w:sz w:val="28"/>
          <w:szCs w:val="28"/>
        </w:rPr>
        <w:t>».</w:t>
      </w:r>
      <w:r w:rsidRPr="004865F5">
        <w:rPr>
          <w:rFonts w:ascii="Comic Sans MS" w:hAnsi="Comic Sans MS" w:cs="Times New Roman"/>
          <w:sz w:val="28"/>
          <w:szCs w:val="28"/>
        </w:rPr>
        <w:t xml:space="preserve"> Выбрав ту или иную проблему, а также категорию товара, необходимо заполнить информацию о нарушении (указать магазин, приложить фото товара и фото кассового чека). Все сообщения о нарушениях, отправленные в приложении, после проверки направляются в контрольные органы.</w:t>
      </w:r>
    </w:p>
    <w:p w:rsidR="000A5152" w:rsidRDefault="000A5152" w:rsidP="000A5152">
      <w:pPr>
        <w:spacing w:after="0" w:line="240" w:lineRule="auto"/>
        <w:jc w:val="both"/>
        <w:rPr>
          <w:rFonts w:ascii="Comic Sans MS" w:hAnsi="Comic Sans MS" w:cs="Times New Roman"/>
          <w:color w:val="2B2D33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8225" cy="99188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7378" cy="99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152" w:rsidSect="00045F6F">
      <w:type w:val="continuous"/>
      <w:pgSz w:w="11906" w:h="16838"/>
      <w:pgMar w:top="426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07644"/>
    <w:multiLevelType w:val="hybridMultilevel"/>
    <w:tmpl w:val="30B05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733D68"/>
    <w:multiLevelType w:val="hybridMultilevel"/>
    <w:tmpl w:val="FB08E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0E34F59"/>
    <w:multiLevelType w:val="hybridMultilevel"/>
    <w:tmpl w:val="96D4C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1D4713C"/>
    <w:multiLevelType w:val="hybridMultilevel"/>
    <w:tmpl w:val="FCA610DE"/>
    <w:lvl w:ilvl="0" w:tplc="6FEAFE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7">
    <w:nsid w:val="66AA5AA4"/>
    <w:multiLevelType w:val="hybridMultilevel"/>
    <w:tmpl w:val="230257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9E527C"/>
    <w:multiLevelType w:val="hybridMultilevel"/>
    <w:tmpl w:val="2F8EE6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2"/>
  </w:num>
  <w:num w:numId="3">
    <w:abstractNumId w:val="0"/>
  </w:num>
  <w:num w:numId="4">
    <w:abstractNumId w:val="16"/>
  </w:num>
  <w:num w:numId="5">
    <w:abstractNumId w:val="12"/>
  </w:num>
  <w:num w:numId="6">
    <w:abstractNumId w:val="5"/>
  </w:num>
  <w:num w:numId="7">
    <w:abstractNumId w:val="6"/>
  </w:num>
  <w:num w:numId="8">
    <w:abstractNumId w:val="7"/>
  </w:num>
  <w:num w:numId="9">
    <w:abstractNumId w:val="14"/>
  </w:num>
  <w:num w:numId="10">
    <w:abstractNumId w:val="3"/>
  </w:num>
  <w:num w:numId="11">
    <w:abstractNumId w:val="9"/>
  </w:num>
  <w:num w:numId="12">
    <w:abstractNumId w:val="11"/>
  </w:num>
  <w:num w:numId="13">
    <w:abstractNumId w:val="26"/>
  </w:num>
  <w:num w:numId="14">
    <w:abstractNumId w:val="29"/>
  </w:num>
  <w:num w:numId="15">
    <w:abstractNumId w:val="25"/>
  </w:num>
  <w:num w:numId="16">
    <w:abstractNumId w:val="18"/>
  </w:num>
  <w:num w:numId="17">
    <w:abstractNumId w:val="24"/>
  </w:num>
  <w:num w:numId="18">
    <w:abstractNumId w:val="15"/>
  </w:num>
  <w:num w:numId="19">
    <w:abstractNumId w:val="20"/>
  </w:num>
  <w:num w:numId="20">
    <w:abstractNumId w:val="17"/>
  </w:num>
  <w:num w:numId="21">
    <w:abstractNumId w:val="10"/>
  </w:num>
  <w:num w:numId="22">
    <w:abstractNumId w:val="19"/>
  </w:num>
  <w:num w:numId="23">
    <w:abstractNumId w:val="8"/>
  </w:num>
  <w:num w:numId="24">
    <w:abstractNumId w:val="4"/>
  </w:num>
  <w:num w:numId="25">
    <w:abstractNumId w:val="23"/>
  </w:num>
  <w:num w:numId="26">
    <w:abstractNumId w:val="21"/>
  </w:num>
  <w:num w:numId="27">
    <w:abstractNumId w:val="13"/>
  </w:num>
  <w:num w:numId="28">
    <w:abstractNumId w:val="1"/>
  </w:num>
  <w:num w:numId="29">
    <w:abstractNumId w:val="28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45F6F"/>
    <w:rsid w:val="00051992"/>
    <w:rsid w:val="000902AC"/>
    <w:rsid w:val="00095EC5"/>
    <w:rsid w:val="000A5152"/>
    <w:rsid w:val="000D1EE4"/>
    <w:rsid w:val="000D7746"/>
    <w:rsid w:val="00102B4E"/>
    <w:rsid w:val="00117A8A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12FA"/>
    <w:rsid w:val="002D799E"/>
    <w:rsid w:val="002E5A90"/>
    <w:rsid w:val="00335736"/>
    <w:rsid w:val="003372C8"/>
    <w:rsid w:val="00356FAC"/>
    <w:rsid w:val="003575D9"/>
    <w:rsid w:val="00371A41"/>
    <w:rsid w:val="00384047"/>
    <w:rsid w:val="00392FBD"/>
    <w:rsid w:val="003D7D4E"/>
    <w:rsid w:val="003E11A9"/>
    <w:rsid w:val="00411A77"/>
    <w:rsid w:val="0044487D"/>
    <w:rsid w:val="00450401"/>
    <w:rsid w:val="004865F5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D4522"/>
    <w:rsid w:val="005E5BF8"/>
    <w:rsid w:val="00602C17"/>
    <w:rsid w:val="006121BC"/>
    <w:rsid w:val="0063175F"/>
    <w:rsid w:val="00631BBC"/>
    <w:rsid w:val="00633D4E"/>
    <w:rsid w:val="00640712"/>
    <w:rsid w:val="0066123B"/>
    <w:rsid w:val="006707D2"/>
    <w:rsid w:val="0069279C"/>
    <w:rsid w:val="00697104"/>
    <w:rsid w:val="006C6F16"/>
    <w:rsid w:val="006E3CA8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101E"/>
    <w:rsid w:val="009074FB"/>
    <w:rsid w:val="0091708E"/>
    <w:rsid w:val="00921CD9"/>
    <w:rsid w:val="009246B3"/>
    <w:rsid w:val="00946F85"/>
    <w:rsid w:val="0099379A"/>
    <w:rsid w:val="009E2078"/>
    <w:rsid w:val="00A134C0"/>
    <w:rsid w:val="00A148B7"/>
    <w:rsid w:val="00A23664"/>
    <w:rsid w:val="00A67CD3"/>
    <w:rsid w:val="00A822AA"/>
    <w:rsid w:val="00A9601C"/>
    <w:rsid w:val="00AC5E46"/>
    <w:rsid w:val="00AD53F9"/>
    <w:rsid w:val="00AE31B5"/>
    <w:rsid w:val="00AE3E8B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3AAE"/>
    <w:rsid w:val="00C36E4C"/>
    <w:rsid w:val="00C51A12"/>
    <w:rsid w:val="00C52F1A"/>
    <w:rsid w:val="00C57C09"/>
    <w:rsid w:val="00C620D0"/>
    <w:rsid w:val="00C67EEC"/>
    <w:rsid w:val="00C86E6F"/>
    <w:rsid w:val="00CC13A6"/>
    <w:rsid w:val="00D061D0"/>
    <w:rsid w:val="00D06310"/>
    <w:rsid w:val="00D07EA8"/>
    <w:rsid w:val="00D3010A"/>
    <w:rsid w:val="00D4386F"/>
    <w:rsid w:val="00D52A0D"/>
    <w:rsid w:val="00D72680"/>
    <w:rsid w:val="00DA6C50"/>
    <w:rsid w:val="00DB1DA5"/>
    <w:rsid w:val="00DD277C"/>
    <w:rsid w:val="00DF54EE"/>
    <w:rsid w:val="00E00638"/>
    <w:rsid w:val="00E22B4F"/>
    <w:rsid w:val="00E421C4"/>
    <w:rsid w:val="00E57375"/>
    <w:rsid w:val="00E73753"/>
    <w:rsid w:val="00E97FBC"/>
    <w:rsid w:val="00EA0C05"/>
    <w:rsid w:val="00EA6351"/>
    <w:rsid w:val="00EC46C2"/>
    <w:rsid w:val="00EE3EFB"/>
    <w:rsid w:val="00EE7761"/>
    <w:rsid w:val="00EF343A"/>
    <w:rsid w:val="00F070E2"/>
    <w:rsid w:val="00F20353"/>
    <w:rsid w:val="00F25E76"/>
    <w:rsid w:val="00F434B4"/>
    <w:rsid w:val="00F6275D"/>
    <w:rsid w:val="00F7370E"/>
    <w:rsid w:val="00FA4D1B"/>
    <w:rsid w:val="00FA5A20"/>
    <w:rsid w:val="00FA727F"/>
    <w:rsid w:val="00FC1401"/>
    <w:rsid w:val="00FD1089"/>
    <w:rsid w:val="00FD1F16"/>
    <w:rsid w:val="00FE4FFC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A41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  <w:style w:type="character" w:styleId="ab">
    <w:name w:val="Book Title"/>
    <w:basedOn w:val="a0"/>
    <w:uiPriority w:val="33"/>
    <w:qFormat/>
    <w:rsid w:val="00F6275D"/>
    <w:rPr>
      <w:b/>
      <w:bCs/>
      <w:smallCaps/>
      <w:spacing w:val="5"/>
    </w:rPr>
  </w:style>
  <w:style w:type="paragraph" w:customStyle="1" w:styleId="textstylesbox-sc-duhd8d-0">
    <w:name w:val="textstyles__box-sc-duhd8d-0"/>
    <w:basedOn w:val="a"/>
    <w:rsid w:val="00A13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1851</TotalTime>
  <Pages>6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zaikova</cp:lastModifiedBy>
  <cp:revision>62</cp:revision>
  <cp:lastPrinted>2018-10-23T07:44:00Z</cp:lastPrinted>
  <dcterms:created xsi:type="dcterms:W3CDTF">2018-10-23T01:31:00Z</dcterms:created>
  <dcterms:modified xsi:type="dcterms:W3CDTF">2023-10-26T01:05:00Z</dcterms:modified>
</cp:coreProperties>
</file>